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ED7392"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1B0682" w:rsidP="0028029D">
      <w:pPr>
        <w:jc w:val="center"/>
        <w:rPr>
          <w:b/>
          <w:sz w:val="20"/>
          <w:szCs w:val="20"/>
          <w:lang w:val="kk-KZ"/>
        </w:rPr>
      </w:pPr>
      <w:r w:rsidRPr="001B0682">
        <w:rPr>
          <w:b/>
          <w:bCs/>
          <w:color w:val="000000" w:themeColor="text1"/>
          <w:sz w:val="20"/>
          <w:szCs w:val="20"/>
          <w:shd w:val="clear" w:color="auto" w:fill="FFFFFF"/>
          <w:lang w:val="kk-KZ"/>
        </w:rPr>
        <w:t>6B04101 Мемлекеттік және жергілікті басқару, 6B04102 Менеджмент,  6B04103 Экономика,  6B04105 Есеп және аудит,  6B04106 Қаржы, 6B04107 Маркетинг,  6B11301  Логистика (сала бойынша)</w:t>
      </w:r>
      <w:r w:rsidRPr="001B0682">
        <w:rPr>
          <w:rFonts w:ascii="Tahoma" w:hAnsi="Tahoma" w:cs="Tahoma"/>
          <w:b/>
          <w:bCs/>
          <w:color w:val="000000" w:themeColor="text1"/>
          <w:sz w:val="17"/>
          <w:szCs w:val="17"/>
          <w:shd w:val="clear" w:color="auto" w:fill="FFFFFF"/>
          <w:lang w:val="kk-KZ"/>
        </w:rPr>
        <w:t xml:space="preserve">  </w:t>
      </w:r>
      <w:r w:rsidR="00290D44" w:rsidRPr="00C12DAC">
        <w:rPr>
          <w:b/>
          <w:iCs/>
          <w:sz w:val="20"/>
          <w:szCs w:val="20"/>
          <w:lang w:val="kk-KZ"/>
        </w:rPr>
        <w:t xml:space="preserve">мамандықтары </w:t>
      </w:r>
      <w:r w:rsidR="00290D44"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D66F8A"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Курс туралы академиялық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D66F8A"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D66F8A" w:rsidP="0028029D">
            <w:pPr>
              <w:autoSpaceDE w:val="0"/>
              <w:autoSpaceDN w:val="0"/>
              <w:adjustRightInd w:val="0"/>
              <w:rPr>
                <w:b/>
                <w:sz w:val="20"/>
                <w:szCs w:val="20"/>
                <w:lang w:val="kk-KZ"/>
              </w:rPr>
            </w:pPr>
            <w:r>
              <w:rPr>
                <w:b/>
                <w:sz w:val="20"/>
                <w:szCs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D66F8A" w:rsidRDefault="00D66F8A" w:rsidP="00214C42">
            <w:pPr>
              <w:rPr>
                <w:sz w:val="20"/>
                <w:szCs w:val="20"/>
                <w:lang w:val="en-US"/>
              </w:rPr>
            </w:pPr>
            <w:r w:rsidRPr="005144DB">
              <w:rPr>
                <w:sz w:val="20"/>
                <w:szCs w:val="20"/>
                <w:lang w:val="kk-KZ"/>
              </w:rPr>
              <w:t>Қарым-қатынастың коммуникативті жағы. Коммуникацияның вербалды және вербалды емес құралдары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D66F8A" w:rsidRDefault="00D66F8A" w:rsidP="00214C42">
            <w:pPr>
              <w:tabs>
                <w:tab w:val="left" w:pos="1400"/>
              </w:tabs>
              <w:jc w:val="both"/>
              <w:rPr>
                <w:sz w:val="20"/>
                <w:szCs w:val="20"/>
                <w:lang w:val="en-US"/>
              </w:rPr>
            </w:pPr>
            <w:r>
              <w:rPr>
                <w:sz w:val="20"/>
                <w:szCs w:val="20"/>
                <w:lang w:val="kk-KZ"/>
              </w:rPr>
              <w:t>Gulnur8</w:t>
            </w:r>
            <w:r>
              <w:rPr>
                <w:sz w:val="20"/>
                <w:szCs w:val="20"/>
                <w:lang w:val="en-US"/>
              </w:rPr>
              <w:t>400401@gmail.com</w:t>
            </w:r>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D66F8A" w:rsidP="0028029D">
            <w:pPr>
              <w:jc w:val="both"/>
              <w:rPr>
                <w:sz w:val="20"/>
                <w:szCs w:val="20"/>
                <w:lang w:val="kk-KZ"/>
              </w:rPr>
            </w:pPr>
            <w:r>
              <w:rPr>
                <w:sz w:val="20"/>
                <w:szCs w:val="20"/>
                <w:lang w:val="kk-KZ"/>
              </w:rPr>
              <w:t>8 777 010 04 16</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w:t>
            </w:r>
            <w:proofErr w:type="gramStart"/>
            <w:r w:rsidRPr="00F061AC">
              <w:t>әрбір</w:t>
            </w:r>
            <w:proofErr w:type="gramEnd"/>
            <w:r w:rsidRPr="00F061AC">
              <w:t xml:space="preserve"> ОН-ге кемінде 2 индикатор)</w:t>
            </w:r>
          </w:p>
        </w:tc>
      </w:tr>
      <w:tr w:rsidR="00912652" w:rsidRPr="00D66F8A"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w:t>
            </w:r>
            <w:r w:rsidR="005F671A" w:rsidRPr="005F671A">
              <w:t xml:space="preserve"> </w:t>
            </w:r>
            <w:r w:rsidRPr="00F061AC">
              <w:rPr>
                <w:lang w:val="kk-KZ"/>
              </w:rPr>
              <w:t>мәтінінде (контекстінде) білім алушылардың әлеуметтік-гуманитарлық дүниетаны</w:t>
            </w:r>
            <w:r w:rsidR="007273A7" w:rsidRPr="00F061AC">
              <w:rPr>
                <w:lang w:val="kk-KZ"/>
              </w:rPr>
              <w:t xml:space="preserve">мын </w:t>
            </w:r>
            <w:r w:rsidR="007273A7" w:rsidRPr="00F061AC">
              <w:rPr>
                <w:lang w:val="kk-KZ"/>
              </w:rPr>
              <w:lastRenderedPageBreak/>
              <w:t>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w:t>
            </w:r>
            <w:r w:rsidR="005F671A" w:rsidRPr="005F671A">
              <w:rPr>
                <w:lang w:val="kk-KZ"/>
              </w:rPr>
              <w:t xml:space="preserve"> </w:t>
            </w:r>
            <w:r w:rsidRPr="00F061AC">
              <w:rPr>
                <w:lang w:val="kk-KZ"/>
              </w:rPr>
              <w:t>мәтінінің өзара әрекеттесу нәтижесінде ғылыми әдістер мен зерттеу тәсілдерін пайдалана білу.</w:t>
            </w:r>
          </w:p>
        </w:tc>
      </w:tr>
      <w:tr w:rsidR="00912652" w:rsidRPr="00D66F8A"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D66F8A"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w:t>
            </w:r>
            <w:r w:rsidRPr="00F061AC">
              <w:rPr>
                <w:lang w:val="kk-KZ"/>
              </w:rPr>
              <w:lastRenderedPageBreak/>
              <w:t>әлеуметтік, саяси, мәдени, 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w:t>
            </w:r>
            <w:r w:rsidRPr="00F061AC">
              <w:rPr>
                <w:lang w:val="kk-KZ"/>
              </w:rPr>
              <w:lastRenderedPageBreak/>
              <w:t>құқықтық нормалар, қоғамдық, іскерлік, мәдени 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D66F8A"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D66F8A"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D66F8A"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 xml:space="preserve">Джакупов С.М. Введение в общую психологию. – А.: </w:t>
            </w:r>
            <w:proofErr w:type="spellStart"/>
            <w:r w:rsidRPr="00F061AC">
              <w:rPr>
                <w:rFonts w:ascii="Times New Roman" w:eastAsia="Times New Roman" w:hAnsi="Times New Roman"/>
                <w:sz w:val="24"/>
                <w:szCs w:val="24"/>
              </w:rPr>
              <w:t>Қазақ</w:t>
            </w:r>
            <w:proofErr w:type="spellEnd"/>
            <w:r w:rsidR="005F671A" w:rsidRPr="005F671A">
              <w:rPr>
                <w:rFonts w:ascii="Times New Roman" w:eastAsia="Times New Roman" w:hAnsi="Times New Roman"/>
                <w:sz w:val="24"/>
                <w:szCs w:val="24"/>
              </w:rPr>
              <w:t xml:space="preserve"> </w:t>
            </w:r>
            <w:proofErr w:type="spellStart"/>
            <w:r w:rsidRPr="00F061AC">
              <w:rPr>
                <w:rFonts w:ascii="Times New Roman" w:eastAsia="Times New Roman" w:hAnsi="Times New Roman"/>
                <w:sz w:val="24"/>
                <w:szCs w:val="24"/>
              </w:rPr>
              <w:t>университеті</w:t>
            </w:r>
            <w:proofErr w:type="spellEnd"/>
            <w:r w:rsidRPr="00F061AC">
              <w:rPr>
                <w:rFonts w:ascii="Times New Roman" w:eastAsia="Times New Roman" w:hAnsi="Times New Roman"/>
                <w:sz w:val="24"/>
                <w:szCs w:val="24"/>
              </w:rPr>
              <w:t>,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Зайдл, Б. НЛП. Модели эффективного общения: пер. с нем. - 7-е изд.</w:t>
            </w:r>
            <w:proofErr w:type="gramStart"/>
            <w:r w:rsidRPr="00F061AC">
              <w:rPr>
                <w:rFonts w:ascii="Times New Roman" w:hAnsi="Times New Roman"/>
                <w:sz w:val="24"/>
                <w:szCs w:val="24"/>
              </w:rPr>
              <w:t>,  М.</w:t>
            </w:r>
            <w:proofErr w:type="gramEnd"/>
            <w:r w:rsidRPr="00F061AC">
              <w:rPr>
                <w:rFonts w:ascii="Times New Roman" w:hAnsi="Times New Roman"/>
                <w:sz w:val="24"/>
                <w:szCs w:val="24"/>
              </w:rPr>
              <w:t>: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 xml:space="preserve">Маслоу А. Мотивация и личность. — </w:t>
            </w:r>
            <w:proofErr w:type="gramStart"/>
            <w:r w:rsidRPr="00F061AC">
              <w:t>СПб.:</w:t>
            </w:r>
            <w:proofErr w:type="gramEnd"/>
            <w:r w:rsidRPr="00F061AC">
              <w:t xml:space="preserve"> 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 дан</w:t>
            </w:r>
            <w:proofErr w:type="gramEnd"/>
            <w:r w:rsidRPr="00F061AC">
              <w:t xml:space="preserve">. — </w:t>
            </w:r>
            <w:proofErr w:type="gramStart"/>
            <w:r w:rsidRPr="00F061AC">
              <w:t>М.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6"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lastRenderedPageBreak/>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7"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t xml:space="preserve">5. </w:t>
            </w:r>
            <w:hyperlink r:id="rId8" w:history="1">
              <w:r w:rsidRPr="00F061AC">
                <w:rPr>
                  <w:rStyle w:val="a7"/>
                  <w:rFonts w:ascii="Times New Roman" w:hAnsi="Times New Roman"/>
                  <w:sz w:val="24"/>
                  <w:szCs w:val="24"/>
                  <w:lang w:val="kk-KZ"/>
                </w:rPr>
                <w:t>http://www.umt.edu/psych/</w:t>
              </w:r>
            </w:hyperlink>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 xml:space="preserve">Университеттік моральдық-этикалық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Академиялық тәртіп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дерін өту мерзімі пәнді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Практикалық / зертханалық сабақтар, СӨЖ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9"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көмек ала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r w:rsidRPr="002655E7">
              <w:rPr>
                <w:sz w:val="20"/>
                <w:szCs w:val="20"/>
              </w:rPr>
              <w:t>дескрипторларға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D66F8A"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D66F8A"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w:t>
            </w:r>
            <w:r w:rsidR="005F671A">
              <w:rPr>
                <w:lang w:val="kk-KZ"/>
              </w:rPr>
              <w:t>. Мотив түрлері. Жетекші мотив.</w:t>
            </w:r>
            <w:bookmarkStart w:id="0" w:name="_GoBack"/>
            <w:bookmarkEnd w:id="0"/>
            <w:r w:rsidRPr="00E210CB">
              <w:rPr>
                <w:lang w:val="kk-KZ"/>
              </w:rPr>
              <w:t xml:space="preserve">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D66F8A"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w:t>
            </w:r>
            <w:r w:rsidRPr="00E210CB">
              <w:rPr>
                <w:lang w:val="kk-KZ"/>
              </w:rPr>
              <w:lastRenderedPageBreak/>
              <w:t xml:space="preserve">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r w:rsidRPr="002655E7">
              <w:rPr>
                <w:b/>
                <w:color w:val="201F1E"/>
                <w:sz w:val="20"/>
                <w:szCs w:val="20"/>
                <w:shd w:val="clear" w:color="auto" w:fill="FFFFFF"/>
              </w:rPr>
              <w:t xml:space="preserve">СОӨЖ 1. </w:t>
            </w:r>
            <w:proofErr w:type="gramStart"/>
            <w:r w:rsidRPr="002655E7">
              <w:rPr>
                <w:b/>
                <w:color w:val="201F1E"/>
                <w:sz w:val="20"/>
                <w:szCs w:val="20"/>
                <w:shd w:val="clear" w:color="auto" w:fill="FFFFFF"/>
              </w:rPr>
              <w:t>СӨЖ  орындау</w:t>
            </w:r>
            <w:proofErr w:type="gramEnd"/>
            <w:r w:rsidRPr="002655E7">
              <w:rPr>
                <w:b/>
                <w:color w:val="201F1E"/>
                <w:sz w:val="20"/>
                <w:szCs w:val="20"/>
                <w:shd w:val="clear" w:color="auto" w:fill="FFFFFF"/>
              </w:rPr>
              <w:t xml:space="preserve">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Модуль П</w:t>
            </w:r>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D66F8A"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66F8A">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D66F8A">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D66F8A"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66F8A">
            <w:pPr>
              <w:rPr>
                <w:lang w:val="kk-KZ"/>
              </w:rPr>
            </w:pPr>
            <w:r w:rsidRPr="002722FD">
              <w:rPr>
                <w:lang w:val="kk-KZ"/>
              </w:rPr>
              <w:t>Дәріс 5.Тұлғаның даралық-типологиялық ерекшеліктері.</w:t>
            </w:r>
          </w:p>
          <w:p w:rsidR="001500FF" w:rsidRPr="002722FD" w:rsidRDefault="001500FF" w:rsidP="00D66F8A">
            <w:pPr>
              <w:rPr>
                <w:lang w:val="kk-KZ"/>
              </w:rPr>
            </w:pPr>
            <w:r w:rsidRPr="004874B5">
              <w:t>Темперамент, мінез және қабілет.</w:t>
            </w:r>
            <w:r w:rsidRPr="004874B5">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w:t>
            </w:r>
            <w:r w:rsidR="001500FF" w:rsidRPr="002722FD">
              <w:rPr>
                <w:lang w:val="kk-KZ"/>
              </w:rPr>
              <w:lastRenderedPageBreak/>
              <w:t>қашу мотивациясы.</w:t>
            </w:r>
            <w:r w:rsidR="001500FF">
              <w:rPr>
                <w:lang w:val="kk-KZ"/>
              </w:rPr>
              <w:t xml:space="preserve"> Стрес</w:t>
            </w:r>
            <w:r w:rsidR="001500FF" w:rsidRPr="002722FD">
              <w:rPr>
                <w:lang w:val="kk-KZ"/>
              </w:rPr>
              <w:t xml:space="preserve">тің даму кезеңдері. Стресстің белгілері. </w:t>
            </w:r>
            <w:r w:rsidR="001500FF" w:rsidRPr="002722FD">
              <w:t>Стресскежауапберудіңжекестилдері.</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r w:rsidRPr="002655E7">
              <w:rPr>
                <w:b/>
                <w:color w:val="201F1E"/>
                <w:sz w:val="20"/>
                <w:szCs w:val="20"/>
                <w:shd w:val="clear" w:color="auto" w:fill="FFFFFF"/>
              </w:rPr>
              <w:t>СОӨЖ 2. СӨЖ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66F8A">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D66F8A">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66F8A">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D66F8A">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D66F8A">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D66F8A">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D66F8A">
            <w:pPr>
              <w:rPr>
                <w:color w:val="FF0000"/>
                <w:lang w:val="kk-KZ"/>
              </w:rPr>
            </w:pPr>
            <w:r w:rsidRPr="00AF779A">
              <w:rPr>
                <w:lang w:val="kk-KZ"/>
              </w:rPr>
              <w:lastRenderedPageBreak/>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өмір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r w:rsidRPr="002655E7">
              <w:rPr>
                <w:b/>
                <w:color w:val="201F1E"/>
                <w:sz w:val="20"/>
                <w:szCs w:val="20"/>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D66F8A">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D66F8A">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D66F8A">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кеңістігі.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 xml:space="preserve">СӨЖ </w:t>
            </w:r>
            <w:r w:rsidRPr="002655E7">
              <w:rPr>
                <w:b/>
                <w:sz w:val="20"/>
                <w:szCs w:val="20"/>
              </w:rPr>
              <w:t xml:space="preserve"> 4</w:t>
            </w:r>
            <w:proofErr w:type="gramEnd"/>
            <w:r w:rsidRPr="002655E7">
              <w:rPr>
                <w:b/>
                <w:sz w:val="20"/>
                <w:szCs w:val="20"/>
              </w:rPr>
              <w:t xml:space="preserve">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 xml:space="preserve">«Қарым-қатынас процесіндегі эмоцияның көрінуі»  бейнеролик </w:t>
            </w:r>
            <w:r w:rsidRPr="00BE2C69">
              <w:rPr>
                <w:rFonts w:ascii="Times New Roman" w:hAnsi="Times New Roman"/>
                <w:bCs/>
                <w:sz w:val="24"/>
                <w:szCs w:val="24"/>
                <w:lang w:val="kk-KZ"/>
              </w:rPr>
              <w:lastRenderedPageBreak/>
              <w:t>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D66F8A">
            <w:pPr>
              <w:jc w:val="both"/>
              <w:rPr>
                <w:sz w:val="20"/>
                <w:szCs w:val="20"/>
                <w:lang w:val="kk-KZ"/>
              </w:rPr>
            </w:pPr>
            <w:r w:rsidRPr="00F061AC">
              <w:rPr>
                <w:sz w:val="20"/>
                <w:szCs w:val="20"/>
                <w:lang w:val="kk-KZ"/>
              </w:rPr>
              <w:t>Индивидуалды жоба</w:t>
            </w:r>
          </w:p>
          <w:p w:rsidR="00915644" w:rsidRPr="00F061AC" w:rsidRDefault="00915644" w:rsidP="00D66F8A">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D66F8A">
            <w:pPr>
              <w:jc w:val="both"/>
              <w:rPr>
                <w:lang w:val="kk-KZ"/>
              </w:rPr>
            </w:pPr>
            <w:r w:rsidRPr="00807CD8">
              <w:rPr>
                <w:lang w:val="kk-KZ"/>
              </w:rPr>
              <w:t>Дәріс 11. Қарым-қатынастың интерактивті жағы</w:t>
            </w:r>
          </w:p>
          <w:p w:rsidR="00161205" w:rsidRPr="00807CD8" w:rsidRDefault="00161205" w:rsidP="00D66F8A">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D66F8A">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D66F8A">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66F8A">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D66F8A">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6.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r w:rsidRPr="002655E7">
              <w:rPr>
                <w:b/>
                <w:bCs/>
                <w:sz w:val="20"/>
                <w:szCs w:val="20"/>
              </w:rPr>
              <w:t xml:space="preserve">СӨЖ </w:t>
            </w:r>
            <w:proofErr w:type="gramStart"/>
            <w:r w:rsidRPr="002655E7">
              <w:rPr>
                <w:b/>
                <w:sz w:val="20"/>
                <w:szCs w:val="20"/>
              </w:rPr>
              <w:t xml:space="preserve">5 </w:t>
            </w:r>
            <w:r w:rsidRPr="00C044E0">
              <w:rPr>
                <w:lang w:val="kk-KZ"/>
              </w:rPr>
              <w:t>.</w:t>
            </w:r>
            <w:proofErr w:type="gramEnd"/>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66F8A">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D66F8A">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қатысушылары мен жүргізушілері,</w:t>
            </w:r>
            <w:r w:rsidR="00290D44">
              <w:rPr>
                <w:lang w:val="kk-KZ"/>
              </w:rPr>
              <w:t xml:space="preserve"> </w:t>
            </w:r>
            <w:r w:rsidRPr="00807CD8">
              <w:t>олардың қажеттіліктері, мүдделері мен мақсаттары. Конфликтінің кеңістік-</w:t>
            </w:r>
            <w:r w:rsidRPr="00807CD8">
              <w:lastRenderedPageBreak/>
              <w:t>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D66F8A">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D66F8A">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D66F8A">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D66F8A">
            <w:pPr>
              <w:jc w:val="both"/>
              <w:rPr>
                <w:lang w:val="kk-KZ"/>
              </w:rPr>
            </w:pPr>
            <w:r w:rsidRPr="004874B5">
              <w:t xml:space="preserve">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w:t>
            </w:r>
            <w:proofErr w:type="gramStart"/>
            <w:r w:rsidRPr="004874B5">
              <w:t>техникалар..</w:t>
            </w:r>
            <w:proofErr w:type="gramEnd"/>
            <w:r w:rsidRPr="004874B5">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D66F8A">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D66F8A">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proofErr w:type="gramStart"/>
            <w:r w:rsidRPr="002655E7">
              <w:rPr>
                <w:b/>
                <w:bCs/>
                <w:sz w:val="20"/>
                <w:szCs w:val="20"/>
              </w:rPr>
              <w:t xml:space="preserve">СӨЖ </w:t>
            </w:r>
            <w:r w:rsidRPr="002655E7">
              <w:rPr>
                <w:b/>
                <w:sz w:val="20"/>
                <w:szCs w:val="20"/>
              </w:rPr>
              <w:t xml:space="preserve"> 6</w:t>
            </w:r>
            <w:proofErr w:type="gramEnd"/>
            <w:r w:rsidRPr="002655E7">
              <w:rPr>
                <w:b/>
                <w:sz w:val="20"/>
                <w:szCs w:val="20"/>
              </w:rPr>
              <w:t xml:space="preserve"> </w:t>
            </w:r>
            <w:r w:rsidRPr="00C044E0">
              <w:rPr>
                <w:lang w:val="kk-KZ"/>
              </w:rPr>
              <w:t>2</w:t>
            </w:r>
            <w:r w:rsidRPr="00C044E0">
              <w:rPr>
                <w:rFonts w:eastAsia="???"/>
                <w:i/>
                <w:lang w:val="kk-KZ"/>
              </w:rPr>
              <w:t>Жобаға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өзін-өзі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ED7392" w:rsidRDefault="00950F6F" w:rsidP="0028029D">
      <w:pPr>
        <w:jc w:val="both"/>
        <w:rPr>
          <w:sz w:val="20"/>
          <w:szCs w:val="20"/>
          <w:lang w:val="kk-KZ"/>
        </w:rPr>
      </w:pPr>
      <w:r w:rsidRPr="00ED7392">
        <w:rPr>
          <w:sz w:val="20"/>
          <w:szCs w:val="20"/>
          <w:lang w:val="kk-KZ"/>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65571F" w:rsidRPr="00ED7392">
        <w:rPr>
          <w:sz w:val="20"/>
          <w:szCs w:val="20"/>
          <w:lang w:val="kk-KZ"/>
        </w:rPr>
        <w:t>Б.Б.Мейрбаев</w:t>
      </w:r>
    </w:p>
    <w:p w:rsidR="000B643B" w:rsidRDefault="00950F6F" w:rsidP="0028029D">
      <w:pPr>
        <w:jc w:val="both"/>
        <w:rPr>
          <w:sz w:val="20"/>
          <w:szCs w:val="20"/>
          <w:lang w:val="kk-KZ"/>
        </w:rPr>
      </w:pPr>
      <w:r w:rsidRPr="00ED7392">
        <w:rPr>
          <w:sz w:val="20"/>
          <w:szCs w:val="20"/>
          <w:lang w:val="kk-KZ"/>
        </w:rPr>
        <w:t>Методбюро</w:t>
      </w:r>
      <w:r w:rsidRPr="002655E7">
        <w:rPr>
          <w:sz w:val="20"/>
          <w:szCs w:val="20"/>
          <w:lang w:val="kk-KZ"/>
        </w:rPr>
        <w:t xml:space="preserve"> төрағасы</w:t>
      </w:r>
      <w:r w:rsidRPr="00ED7392">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ED7392">
        <w:rPr>
          <w:sz w:val="20"/>
          <w:szCs w:val="20"/>
          <w:lang w:val="kk-KZ"/>
        </w:rPr>
        <w:t>М.П. Кабакова</w:t>
      </w:r>
      <w:r w:rsidRPr="00ED7392">
        <w:rPr>
          <w:sz w:val="20"/>
          <w:szCs w:val="20"/>
          <w:lang w:val="kk-KZ"/>
        </w:rPr>
        <w:tab/>
      </w:r>
      <w:r w:rsidRPr="00ED7392">
        <w:rPr>
          <w:sz w:val="20"/>
          <w:szCs w:val="20"/>
          <w:lang w:val="kk-KZ"/>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Ш.Н.</w:t>
      </w:r>
      <w:r w:rsidR="00F061AC">
        <w:rPr>
          <w:sz w:val="20"/>
          <w:szCs w:val="20"/>
          <w:lang w:val="kk-KZ"/>
        </w:rPr>
        <w:t xml:space="preserve"> </w:t>
      </w:r>
      <w:r w:rsidR="000120B4">
        <w:rPr>
          <w:sz w:val="20"/>
          <w:szCs w:val="20"/>
          <w:lang w:val="kk-KZ"/>
        </w:rPr>
        <w:t>Закарьянова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20B4"/>
    <w:rsid w:val="00013836"/>
    <w:rsid w:val="000144B2"/>
    <w:rsid w:val="000B643B"/>
    <w:rsid w:val="000C7EC1"/>
    <w:rsid w:val="001500FF"/>
    <w:rsid w:val="00161205"/>
    <w:rsid w:val="00172AB9"/>
    <w:rsid w:val="00191E92"/>
    <w:rsid w:val="001921D5"/>
    <w:rsid w:val="001A2D29"/>
    <w:rsid w:val="001B0682"/>
    <w:rsid w:val="001B78D6"/>
    <w:rsid w:val="001E4BFF"/>
    <w:rsid w:val="001F125C"/>
    <w:rsid w:val="00214C42"/>
    <w:rsid w:val="002655E7"/>
    <w:rsid w:val="0028029D"/>
    <w:rsid w:val="00290D44"/>
    <w:rsid w:val="00292083"/>
    <w:rsid w:val="002D2B92"/>
    <w:rsid w:val="00371DE1"/>
    <w:rsid w:val="0045215F"/>
    <w:rsid w:val="00563501"/>
    <w:rsid w:val="005870FF"/>
    <w:rsid w:val="005C563E"/>
    <w:rsid w:val="005E508B"/>
    <w:rsid w:val="005F671A"/>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33BC"/>
    <w:rsid w:val="00BE47FB"/>
    <w:rsid w:val="00BF3135"/>
    <w:rsid w:val="00C12DAC"/>
    <w:rsid w:val="00CB6393"/>
    <w:rsid w:val="00D04244"/>
    <w:rsid w:val="00D634FD"/>
    <w:rsid w:val="00D66F8A"/>
    <w:rsid w:val="00D778EA"/>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AE90D-6FFA-4712-919B-E3853745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ld-nur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207B7-525F-4EBB-9044-769DE595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2684</Words>
  <Characters>15299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2021-10-13T05:45:00Z</dcterms:created>
  <dcterms:modified xsi:type="dcterms:W3CDTF">2021-10-13T05:45:00Z</dcterms:modified>
</cp:coreProperties>
</file>